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EB060" w14:textId="1BB945A0" w:rsidR="00030CC5" w:rsidRDefault="002F4973" w:rsidP="00030CC5">
      <w:pPr>
        <w:pStyle w:val="BodyText"/>
        <w:spacing w:line="360" w:lineRule="auto"/>
        <w:jc w:val="center"/>
        <w:rPr>
          <w:rFonts w:ascii="Arial" w:hAnsi="Arial" w:cs="Arial"/>
          <w:b/>
          <w:sz w:val="18"/>
          <w:szCs w:val="16"/>
        </w:rPr>
      </w:pPr>
      <w:r>
        <w:rPr>
          <w:rFonts w:ascii="Arial" w:hAnsi="Arial" w:cs="Arial"/>
          <w:b/>
          <w:sz w:val="18"/>
          <w:szCs w:val="16"/>
        </w:rPr>
        <w:t>First</w:t>
      </w:r>
      <w:r w:rsidR="005E299F">
        <w:rPr>
          <w:rFonts w:ascii="Arial" w:hAnsi="Arial" w:cs="Arial"/>
          <w:b/>
          <w:sz w:val="18"/>
          <w:szCs w:val="16"/>
        </w:rPr>
        <w:t xml:space="preserve"> </w:t>
      </w:r>
      <w:r w:rsidR="00030CC5">
        <w:rPr>
          <w:rFonts w:ascii="Arial" w:hAnsi="Arial" w:cs="Arial"/>
          <w:b/>
          <w:sz w:val="18"/>
          <w:szCs w:val="16"/>
        </w:rPr>
        <w:t>Essay Rubric</w:t>
      </w:r>
    </w:p>
    <w:tbl>
      <w:tblPr>
        <w:tblW w:w="11388"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325"/>
        <w:gridCol w:w="2656"/>
        <w:gridCol w:w="2988"/>
        <w:gridCol w:w="1148"/>
      </w:tblGrid>
      <w:tr w:rsidR="00D008A9" w14:paraId="3744C66B" w14:textId="77777777" w:rsidTr="00DB5256">
        <w:trPr>
          <w:trHeight w:val="1007"/>
        </w:trPr>
        <w:tc>
          <w:tcPr>
            <w:tcW w:w="0" w:type="auto"/>
            <w:tcBorders>
              <w:top w:val="single" w:sz="4" w:space="0" w:color="auto"/>
              <w:left w:val="single" w:sz="4" w:space="0" w:color="auto"/>
              <w:bottom w:val="single" w:sz="4" w:space="0" w:color="auto"/>
              <w:right w:val="single" w:sz="4" w:space="0" w:color="auto"/>
            </w:tcBorders>
            <w:hideMark/>
          </w:tcPr>
          <w:p w14:paraId="4477EDA2" w14:textId="77777777" w:rsidR="00282EC9" w:rsidRDefault="00282EC9" w:rsidP="00282EC9">
            <w:pPr>
              <w:spacing w:line="360" w:lineRule="auto"/>
              <w:rPr>
                <w:b/>
                <w:sz w:val="16"/>
                <w:szCs w:val="16"/>
              </w:rPr>
            </w:pPr>
            <w:r>
              <w:rPr>
                <w:b/>
                <w:sz w:val="16"/>
                <w:szCs w:val="16"/>
              </w:rPr>
              <w:t>Main idea</w:t>
            </w:r>
          </w:p>
          <w:p w14:paraId="4F3227D1" w14:textId="77777777" w:rsidR="003110FF" w:rsidRDefault="003110FF" w:rsidP="00DB5256">
            <w:pPr>
              <w:spacing w:line="360" w:lineRule="auto"/>
              <w:ind w:left="0" w:firstLine="0"/>
              <w:rPr>
                <w:b/>
                <w:sz w:val="16"/>
                <w:szCs w:val="16"/>
              </w:rPr>
            </w:pPr>
          </w:p>
          <w:p w14:paraId="73923BC6" w14:textId="63A2B465" w:rsidR="003110FF" w:rsidRDefault="003110FF" w:rsidP="007C7570">
            <w:pPr>
              <w:spacing w:line="360" w:lineRule="auto"/>
              <w:ind w:left="0" w:firstLine="0"/>
              <w:rPr>
                <w:b/>
                <w:sz w:val="16"/>
                <w:szCs w:val="16"/>
              </w:rPr>
            </w:pPr>
          </w:p>
          <w:p w14:paraId="43C1060D" w14:textId="29A71928" w:rsidR="003110FF" w:rsidRDefault="003110FF" w:rsidP="00282EC9">
            <w:pPr>
              <w:spacing w:line="360" w:lineRule="auto"/>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8E93A0D" w14:textId="77777777" w:rsidR="003110FF" w:rsidRDefault="00282EC9" w:rsidP="00DB5256">
            <w:pPr>
              <w:spacing w:line="360" w:lineRule="auto"/>
              <w:rPr>
                <w:sz w:val="16"/>
                <w:szCs w:val="16"/>
                <w:highlight w:val="yellow"/>
              </w:rPr>
            </w:pPr>
            <w:r w:rsidRPr="008240F7">
              <w:rPr>
                <w:sz w:val="16"/>
                <w:szCs w:val="16"/>
                <w:highlight w:val="yellow"/>
              </w:rPr>
              <w:t>Clearly presents a main idea and supports it throughout the paper.</w:t>
            </w:r>
          </w:p>
          <w:p w14:paraId="501F53F9" w14:textId="48C3B3CF" w:rsidR="007825A2" w:rsidRPr="008240F7" w:rsidRDefault="00B81575" w:rsidP="00DB5256">
            <w:pPr>
              <w:spacing w:line="360" w:lineRule="auto"/>
              <w:rPr>
                <w:sz w:val="16"/>
                <w:szCs w:val="16"/>
                <w:highlight w:val="yellow"/>
              </w:rPr>
            </w:pPr>
            <w:r w:rsidRPr="004C2414">
              <w:rPr>
                <w:sz w:val="16"/>
                <w:szCs w:val="16"/>
                <w:highlight w:val="cyan"/>
              </w:rPr>
              <w:t xml:space="preserve">The reader </w:t>
            </w:r>
            <w:r w:rsidR="004C2414" w:rsidRPr="004C2414">
              <w:rPr>
                <w:sz w:val="16"/>
                <w:szCs w:val="16"/>
                <w:highlight w:val="cyan"/>
              </w:rPr>
              <w:t>knows you are writing a</w:t>
            </w:r>
            <w:r w:rsidR="008A1DEF">
              <w:rPr>
                <w:sz w:val="16"/>
                <w:szCs w:val="16"/>
                <w:highlight w:val="cyan"/>
              </w:rPr>
              <w:t xml:space="preserve">bout </w:t>
            </w:r>
            <w:r w:rsidR="00BC048B">
              <w:rPr>
                <w:sz w:val="16"/>
                <w:szCs w:val="16"/>
                <w:highlight w:val="cyan"/>
              </w:rPr>
              <w:t xml:space="preserve">whether or not </w:t>
            </w:r>
            <w:r w:rsidR="00837201">
              <w:rPr>
                <w:sz w:val="16"/>
                <w:szCs w:val="16"/>
                <w:highlight w:val="cyan"/>
              </w:rPr>
              <w:t>children</w:t>
            </w:r>
            <w:r w:rsidR="00BC048B">
              <w:rPr>
                <w:sz w:val="16"/>
                <w:szCs w:val="16"/>
                <w:highlight w:val="cyan"/>
              </w:rPr>
              <w:t xml:space="preserve"> should choose their own bedtimes.</w:t>
            </w:r>
          </w:p>
        </w:tc>
        <w:tc>
          <w:tcPr>
            <w:tcW w:w="0" w:type="auto"/>
            <w:tcBorders>
              <w:top w:val="single" w:sz="4" w:space="0" w:color="auto"/>
              <w:left w:val="single" w:sz="4" w:space="0" w:color="auto"/>
              <w:bottom w:val="single" w:sz="4" w:space="0" w:color="auto"/>
              <w:right w:val="single" w:sz="4" w:space="0" w:color="auto"/>
            </w:tcBorders>
            <w:hideMark/>
          </w:tcPr>
          <w:p w14:paraId="5CE56A8C" w14:textId="3C9822CB" w:rsidR="00282EC9" w:rsidRPr="004C2414" w:rsidRDefault="00282EC9" w:rsidP="00282EC9">
            <w:pPr>
              <w:spacing w:line="360" w:lineRule="auto"/>
              <w:rPr>
                <w:b/>
                <w:sz w:val="16"/>
                <w:szCs w:val="16"/>
              </w:rPr>
            </w:pPr>
            <w:r w:rsidRPr="004C2414">
              <w:rPr>
                <w:sz w:val="16"/>
                <w:szCs w:val="16"/>
              </w:rPr>
              <w:t>There is a main idea supported throughout most of the paper.</w:t>
            </w:r>
          </w:p>
        </w:tc>
        <w:tc>
          <w:tcPr>
            <w:tcW w:w="0" w:type="auto"/>
            <w:tcBorders>
              <w:top w:val="single" w:sz="4" w:space="0" w:color="auto"/>
              <w:left w:val="single" w:sz="4" w:space="0" w:color="auto"/>
              <w:bottom w:val="single" w:sz="4" w:space="0" w:color="auto"/>
              <w:right w:val="single" w:sz="4" w:space="0" w:color="auto"/>
            </w:tcBorders>
            <w:hideMark/>
          </w:tcPr>
          <w:p w14:paraId="683556B2" w14:textId="29162A1F" w:rsidR="00282EC9" w:rsidRDefault="00282EC9" w:rsidP="00282EC9">
            <w:pPr>
              <w:spacing w:line="360" w:lineRule="auto"/>
              <w:jc w:val="center"/>
              <w:rPr>
                <w:b/>
                <w:sz w:val="16"/>
                <w:szCs w:val="16"/>
              </w:rPr>
            </w:pPr>
            <w:r>
              <w:rPr>
                <w:sz w:val="16"/>
                <w:szCs w:val="16"/>
              </w:rPr>
              <w:t>Vague sense of a main idea, weakly supported throughout the paper.</w:t>
            </w:r>
          </w:p>
        </w:tc>
        <w:tc>
          <w:tcPr>
            <w:tcW w:w="0" w:type="auto"/>
            <w:tcBorders>
              <w:top w:val="single" w:sz="4" w:space="0" w:color="auto"/>
              <w:left w:val="single" w:sz="4" w:space="0" w:color="auto"/>
              <w:bottom w:val="single" w:sz="4" w:space="0" w:color="auto"/>
              <w:right w:val="single" w:sz="4" w:space="0" w:color="auto"/>
            </w:tcBorders>
            <w:hideMark/>
          </w:tcPr>
          <w:p w14:paraId="614BE2B3" w14:textId="7D86C16F" w:rsidR="00282EC9" w:rsidRDefault="00282EC9" w:rsidP="00282EC9">
            <w:pPr>
              <w:spacing w:line="360" w:lineRule="auto"/>
              <w:rPr>
                <w:sz w:val="16"/>
                <w:szCs w:val="16"/>
              </w:rPr>
            </w:pPr>
            <w:r>
              <w:rPr>
                <w:sz w:val="16"/>
                <w:szCs w:val="16"/>
              </w:rPr>
              <w:t>No main idea</w:t>
            </w:r>
          </w:p>
        </w:tc>
      </w:tr>
      <w:tr w:rsidR="00D008A9" w14:paraId="49AA7439" w14:textId="77777777" w:rsidTr="00235267">
        <w:trPr>
          <w:trHeight w:val="616"/>
        </w:trPr>
        <w:tc>
          <w:tcPr>
            <w:tcW w:w="0" w:type="auto"/>
            <w:tcBorders>
              <w:top w:val="single" w:sz="4" w:space="0" w:color="auto"/>
              <w:left w:val="single" w:sz="4" w:space="0" w:color="auto"/>
              <w:bottom w:val="single" w:sz="4" w:space="0" w:color="auto"/>
              <w:right w:val="single" w:sz="4" w:space="0" w:color="auto"/>
            </w:tcBorders>
            <w:hideMark/>
          </w:tcPr>
          <w:p w14:paraId="647CC518" w14:textId="77777777" w:rsidR="00282EC9" w:rsidRDefault="00282EC9" w:rsidP="00282EC9">
            <w:pPr>
              <w:spacing w:line="360" w:lineRule="auto"/>
              <w:rPr>
                <w:sz w:val="16"/>
                <w:szCs w:val="16"/>
              </w:rPr>
            </w:pPr>
            <w:r>
              <w:rPr>
                <w:b/>
                <w:sz w:val="16"/>
                <w:szCs w:val="16"/>
              </w:rPr>
              <w:t>Thesis Statement</w:t>
            </w:r>
          </w:p>
        </w:tc>
        <w:tc>
          <w:tcPr>
            <w:tcW w:w="0" w:type="auto"/>
            <w:tcBorders>
              <w:top w:val="single" w:sz="4" w:space="0" w:color="auto"/>
              <w:left w:val="single" w:sz="4" w:space="0" w:color="auto"/>
              <w:bottom w:val="single" w:sz="4" w:space="0" w:color="auto"/>
              <w:right w:val="single" w:sz="4" w:space="0" w:color="auto"/>
            </w:tcBorders>
            <w:hideMark/>
          </w:tcPr>
          <w:p w14:paraId="00C8A0EA" w14:textId="77777777" w:rsidR="00282EC9" w:rsidRPr="00BE28AC" w:rsidRDefault="00282EC9" w:rsidP="00A85964">
            <w:pPr>
              <w:spacing w:line="360" w:lineRule="auto"/>
              <w:rPr>
                <w:sz w:val="16"/>
                <w:szCs w:val="16"/>
                <w:highlight w:val="yellow"/>
              </w:rPr>
            </w:pPr>
            <w:r w:rsidRPr="00BE28AC">
              <w:rPr>
                <w:sz w:val="16"/>
                <w:szCs w:val="16"/>
                <w:highlight w:val="yellow"/>
              </w:rPr>
              <w:t>The purpose of the essay is clear, and the significance of the topic is evident</w:t>
            </w:r>
            <w:r w:rsidR="00A85964" w:rsidRPr="00BE28AC">
              <w:rPr>
                <w:sz w:val="16"/>
                <w:szCs w:val="16"/>
                <w:highlight w:val="yellow"/>
              </w:rPr>
              <w:t>.</w:t>
            </w:r>
          </w:p>
          <w:p w14:paraId="5E78EFB9" w14:textId="32C1FE80" w:rsidR="00652F57" w:rsidRPr="007825A2" w:rsidRDefault="00D008A9" w:rsidP="00837201">
            <w:pPr>
              <w:rPr>
                <w:sz w:val="16"/>
                <w:szCs w:val="16"/>
              </w:rPr>
            </w:pPr>
            <w:r w:rsidRPr="00837201">
              <w:rPr>
                <w:sz w:val="16"/>
                <w:szCs w:val="16"/>
                <w:highlight w:val="cyan"/>
              </w:rPr>
              <w:t>“</w:t>
            </w:r>
            <w:r w:rsidR="00837201" w:rsidRPr="00837201">
              <w:rPr>
                <w:sz w:val="16"/>
                <w:szCs w:val="16"/>
                <w:highlight w:val="cyan"/>
              </w:rPr>
              <w:t>Kids should have a say at when the go to bed, but the parents say is final.</w:t>
            </w:r>
            <w:r w:rsidR="00837201" w:rsidRPr="00837201">
              <w:rPr>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hideMark/>
          </w:tcPr>
          <w:p w14:paraId="10460BDF" w14:textId="77777777" w:rsidR="00282EC9" w:rsidRPr="00483BCF" w:rsidRDefault="00282EC9" w:rsidP="00282EC9">
            <w:pPr>
              <w:spacing w:line="360" w:lineRule="auto"/>
              <w:rPr>
                <w:sz w:val="16"/>
                <w:szCs w:val="16"/>
              </w:rPr>
            </w:pPr>
            <w:r w:rsidRPr="00483BCF">
              <w:rPr>
                <w:sz w:val="16"/>
                <w:szCs w:val="16"/>
              </w:rPr>
              <w:t>The purpose is clear, but the significance is of the topic is missing.</w:t>
            </w:r>
          </w:p>
          <w:p w14:paraId="60918716" w14:textId="134B9D1F" w:rsidR="00A85964" w:rsidRPr="00483BCF" w:rsidRDefault="00A85964" w:rsidP="00282EC9">
            <w:pPr>
              <w:spacing w:line="360" w:lineRule="auto"/>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9F85300" w14:textId="39712996" w:rsidR="00282EC9" w:rsidRDefault="00282EC9" w:rsidP="00282EC9">
            <w:pPr>
              <w:spacing w:line="360" w:lineRule="auto"/>
              <w:rPr>
                <w:sz w:val="16"/>
                <w:szCs w:val="16"/>
              </w:rPr>
            </w:pPr>
            <w:r>
              <w:rPr>
                <w:sz w:val="16"/>
                <w:szCs w:val="16"/>
              </w:rPr>
              <w:t>The significance is clear, but the purpose is missing.</w:t>
            </w:r>
          </w:p>
        </w:tc>
        <w:tc>
          <w:tcPr>
            <w:tcW w:w="0" w:type="auto"/>
            <w:tcBorders>
              <w:top w:val="single" w:sz="4" w:space="0" w:color="auto"/>
              <w:left w:val="single" w:sz="4" w:space="0" w:color="auto"/>
              <w:bottom w:val="single" w:sz="4" w:space="0" w:color="auto"/>
              <w:right w:val="single" w:sz="4" w:space="0" w:color="auto"/>
            </w:tcBorders>
          </w:tcPr>
          <w:p w14:paraId="4555209B" w14:textId="53E5ED16" w:rsidR="00282EC9" w:rsidRDefault="00F35058" w:rsidP="00282EC9">
            <w:pPr>
              <w:spacing w:line="360" w:lineRule="auto"/>
              <w:rPr>
                <w:sz w:val="16"/>
                <w:szCs w:val="16"/>
              </w:rPr>
            </w:pPr>
            <w:r>
              <w:rPr>
                <w:sz w:val="16"/>
                <w:szCs w:val="16"/>
              </w:rPr>
              <w:t>No thesis is present.</w:t>
            </w:r>
          </w:p>
          <w:p w14:paraId="2B17C342" w14:textId="77777777" w:rsidR="00282EC9" w:rsidRDefault="00282EC9" w:rsidP="00282EC9">
            <w:pPr>
              <w:spacing w:line="360" w:lineRule="auto"/>
              <w:rPr>
                <w:sz w:val="16"/>
                <w:szCs w:val="16"/>
              </w:rPr>
            </w:pPr>
          </w:p>
        </w:tc>
      </w:tr>
      <w:tr w:rsidR="00D008A9" w14:paraId="3D2ABEA7" w14:textId="77777777" w:rsidTr="008A4FD4">
        <w:trPr>
          <w:trHeight w:val="3725"/>
        </w:trPr>
        <w:tc>
          <w:tcPr>
            <w:tcW w:w="0" w:type="auto"/>
            <w:tcBorders>
              <w:top w:val="single" w:sz="4" w:space="0" w:color="auto"/>
              <w:left w:val="single" w:sz="4" w:space="0" w:color="auto"/>
              <w:bottom w:val="single" w:sz="4" w:space="0" w:color="auto"/>
              <w:right w:val="single" w:sz="4" w:space="0" w:color="auto"/>
            </w:tcBorders>
            <w:hideMark/>
          </w:tcPr>
          <w:p w14:paraId="55B139CF" w14:textId="77777777" w:rsidR="00282EC9" w:rsidRDefault="00282EC9" w:rsidP="00282EC9">
            <w:pPr>
              <w:spacing w:line="360" w:lineRule="auto"/>
              <w:rPr>
                <w:sz w:val="16"/>
                <w:szCs w:val="16"/>
              </w:rPr>
            </w:pPr>
            <w:r>
              <w:rPr>
                <w:b/>
                <w:sz w:val="16"/>
                <w:szCs w:val="16"/>
              </w:rPr>
              <w:t>Content</w:t>
            </w:r>
          </w:p>
        </w:tc>
        <w:tc>
          <w:tcPr>
            <w:tcW w:w="0" w:type="auto"/>
            <w:tcBorders>
              <w:top w:val="single" w:sz="4" w:space="0" w:color="auto"/>
              <w:left w:val="single" w:sz="4" w:space="0" w:color="auto"/>
              <w:bottom w:val="single" w:sz="4" w:space="0" w:color="auto"/>
              <w:right w:val="single" w:sz="4" w:space="0" w:color="auto"/>
            </w:tcBorders>
            <w:hideMark/>
          </w:tcPr>
          <w:p w14:paraId="1052395C" w14:textId="77777777" w:rsidR="00282EC9" w:rsidRPr="004626BF" w:rsidRDefault="00282EC9" w:rsidP="00282EC9">
            <w:pPr>
              <w:spacing w:line="360" w:lineRule="auto"/>
              <w:rPr>
                <w:sz w:val="16"/>
                <w:szCs w:val="16"/>
              </w:rPr>
            </w:pPr>
            <w:r w:rsidRPr="004626BF">
              <w:rPr>
                <w:sz w:val="16"/>
                <w:szCs w:val="16"/>
              </w:rPr>
              <w:t>Exceptionally well-presented and argued; ideas are detailed, well-developed, supported with specific evidence &amp; facts, as well as examples and specific details.</w:t>
            </w:r>
          </w:p>
          <w:p w14:paraId="25B479E4" w14:textId="7E04A3EF" w:rsidR="003A6289" w:rsidRPr="004626BF" w:rsidRDefault="003A6289" w:rsidP="00CA4FF3">
            <w:pPr>
              <w:spacing w:line="360" w:lineRule="auto"/>
              <w:ind w:left="0" w:firstLine="0"/>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D6F2EC0" w14:textId="77777777" w:rsidR="00282EC9" w:rsidRPr="00837201" w:rsidRDefault="00282EC9" w:rsidP="00282EC9">
            <w:pPr>
              <w:spacing w:line="360" w:lineRule="auto"/>
              <w:rPr>
                <w:sz w:val="16"/>
                <w:szCs w:val="16"/>
                <w:highlight w:val="yellow"/>
              </w:rPr>
            </w:pPr>
            <w:r w:rsidRPr="00837201">
              <w:rPr>
                <w:sz w:val="16"/>
                <w:szCs w:val="16"/>
                <w:highlight w:val="yellow"/>
              </w:rPr>
              <w:t>Well-presented and argued; ideas are detailed, developed and supported with evidence and details, mostly specific.</w:t>
            </w:r>
          </w:p>
          <w:p w14:paraId="7FA20BBA" w14:textId="5F839D9E" w:rsidR="00AD44EB" w:rsidRPr="004831C1" w:rsidRDefault="004626BF" w:rsidP="00333EFC">
            <w:pPr>
              <w:spacing w:line="360" w:lineRule="auto"/>
              <w:ind w:left="0" w:firstLine="0"/>
              <w:rPr>
                <w:sz w:val="16"/>
                <w:szCs w:val="16"/>
                <w:highlight w:val="cyan"/>
              </w:rPr>
            </w:pPr>
            <w:r w:rsidRPr="004831C1">
              <w:rPr>
                <w:sz w:val="16"/>
                <w:szCs w:val="16"/>
                <w:highlight w:val="cyan"/>
              </w:rPr>
              <w:t>You were a</w:t>
            </w:r>
            <w:r w:rsidR="00F533FC">
              <w:rPr>
                <w:sz w:val="16"/>
                <w:szCs w:val="16"/>
                <w:highlight w:val="cyan"/>
              </w:rPr>
              <w:t>ble t</w:t>
            </w:r>
            <w:r w:rsidRPr="004831C1">
              <w:rPr>
                <w:sz w:val="16"/>
                <w:szCs w:val="16"/>
                <w:highlight w:val="cyan"/>
              </w:rPr>
              <w:t xml:space="preserve">o present your thesis and include </w:t>
            </w:r>
            <w:r w:rsidR="004831C1" w:rsidRPr="004831C1">
              <w:rPr>
                <w:sz w:val="16"/>
                <w:szCs w:val="16"/>
                <w:highlight w:val="cyan"/>
              </w:rPr>
              <w:t>details</w:t>
            </w:r>
            <w:r w:rsidR="00AB3CB8" w:rsidRPr="004831C1">
              <w:rPr>
                <w:sz w:val="16"/>
                <w:szCs w:val="16"/>
                <w:highlight w:val="cyan"/>
              </w:rPr>
              <w:t xml:space="preserve"> to support your position.</w:t>
            </w:r>
          </w:p>
          <w:p w14:paraId="73B27FDD" w14:textId="7DDF46B5" w:rsidR="00AB3CB8" w:rsidRPr="004831C1" w:rsidRDefault="00AB3CB8" w:rsidP="00333EFC">
            <w:pPr>
              <w:spacing w:line="360" w:lineRule="auto"/>
              <w:ind w:left="0" w:firstLine="0"/>
              <w:rPr>
                <w:sz w:val="16"/>
                <w:szCs w:val="16"/>
                <w:highlight w:val="cyan"/>
              </w:rPr>
            </w:pPr>
            <w:r w:rsidRPr="004831C1">
              <w:rPr>
                <w:sz w:val="16"/>
                <w:szCs w:val="16"/>
                <w:highlight w:val="cyan"/>
              </w:rPr>
              <w:t xml:space="preserve">There are some areas were you can use more specific wording so the reader knows exactly what you are </w:t>
            </w:r>
            <w:r w:rsidR="00F533FC" w:rsidRPr="004831C1">
              <w:rPr>
                <w:sz w:val="16"/>
                <w:szCs w:val="16"/>
                <w:highlight w:val="cyan"/>
              </w:rPr>
              <w:t>writing</w:t>
            </w:r>
            <w:r w:rsidRPr="004831C1">
              <w:rPr>
                <w:sz w:val="16"/>
                <w:szCs w:val="16"/>
                <w:highlight w:val="cyan"/>
              </w:rPr>
              <w:t xml:space="preserve"> about.</w:t>
            </w:r>
          </w:p>
          <w:p w14:paraId="2F6056A5" w14:textId="77777777" w:rsidR="00AB3CB8" w:rsidRPr="004831C1" w:rsidRDefault="00AB3CB8" w:rsidP="00333EFC">
            <w:pPr>
              <w:spacing w:line="360" w:lineRule="auto"/>
              <w:ind w:left="0" w:firstLine="0"/>
              <w:rPr>
                <w:sz w:val="16"/>
                <w:szCs w:val="16"/>
                <w:highlight w:val="cyan"/>
              </w:rPr>
            </w:pPr>
          </w:p>
          <w:p w14:paraId="707AF479" w14:textId="77777777" w:rsidR="00AB3CB8" w:rsidRPr="004831C1" w:rsidRDefault="00AB3CB8" w:rsidP="00333EFC">
            <w:pPr>
              <w:spacing w:line="360" w:lineRule="auto"/>
              <w:ind w:left="0" w:firstLine="0"/>
              <w:rPr>
                <w:sz w:val="16"/>
                <w:szCs w:val="16"/>
                <w:highlight w:val="cyan"/>
              </w:rPr>
            </w:pPr>
            <w:r w:rsidRPr="004831C1">
              <w:rPr>
                <w:sz w:val="16"/>
                <w:szCs w:val="16"/>
                <w:highlight w:val="cyan"/>
              </w:rPr>
              <w:t xml:space="preserve">The tone and perspective (you remained in </w:t>
            </w:r>
            <w:r w:rsidR="004831C1" w:rsidRPr="004831C1">
              <w:rPr>
                <w:sz w:val="16"/>
                <w:szCs w:val="16"/>
                <w:highlight w:val="cyan"/>
              </w:rPr>
              <w:t>third person) were cohesive throughout the essay.</w:t>
            </w:r>
          </w:p>
          <w:p w14:paraId="3386EDD3" w14:textId="77777777" w:rsidR="004831C1" w:rsidRPr="004831C1" w:rsidRDefault="004831C1" w:rsidP="00333EFC">
            <w:pPr>
              <w:spacing w:line="360" w:lineRule="auto"/>
              <w:ind w:left="0" w:firstLine="0"/>
              <w:rPr>
                <w:sz w:val="16"/>
                <w:szCs w:val="16"/>
                <w:highlight w:val="cyan"/>
              </w:rPr>
            </w:pPr>
          </w:p>
          <w:p w14:paraId="75D5BDF7" w14:textId="4D8FB93D" w:rsidR="004831C1" w:rsidRPr="00837201" w:rsidRDefault="004831C1" w:rsidP="00333EFC">
            <w:pPr>
              <w:spacing w:line="360" w:lineRule="auto"/>
              <w:ind w:left="0" w:firstLine="0"/>
              <w:rPr>
                <w:sz w:val="16"/>
                <w:szCs w:val="16"/>
                <w:highlight w:val="yellow"/>
              </w:rPr>
            </w:pPr>
            <w:r w:rsidRPr="004831C1">
              <w:rPr>
                <w:sz w:val="16"/>
                <w:szCs w:val="16"/>
                <w:highlight w:val="cyan"/>
              </w:rPr>
              <w:t>You included valid points to support your position.</w:t>
            </w:r>
          </w:p>
        </w:tc>
        <w:tc>
          <w:tcPr>
            <w:tcW w:w="0" w:type="auto"/>
            <w:tcBorders>
              <w:top w:val="single" w:sz="4" w:space="0" w:color="auto"/>
              <w:left w:val="single" w:sz="4" w:space="0" w:color="auto"/>
              <w:bottom w:val="single" w:sz="4" w:space="0" w:color="auto"/>
              <w:right w:val="single" w:sz="4" w:space="0" w:color="auto"/>
            </w:tcBorders>
            <w:hideMark/>
          </w:tcPr>
          <w:p w14:paraId="48972FCC" w14:textId="462F4B6C" w:rsidR="00282EC9" w:rsidRDefault="00282EC9" w:rsidP="00282EC9">
            <w:pPr>
              <w:spacing w:line="360" w:lineRule="auto"/>
              <w:rPr>
                <w:sz w:val="16"/>
                <w:szCs w:val="16"/>
                <w:highlight w:val="yellow"/>
              </w:rPr>
            </w:pPr>
            <w:r w:rsidRPr="008A1DEF">
              <w:rPr>
                <w:sz w:val="16"/>
                <w:szCs w:val="16"/>
              </w:rPr>
              <w:t>Content is sound and solid; ideas are present but not particularly developed or supported; some evidence, but usually of a generalized natur</w:t>
            </w:r>
            <w:r w:rsidR="008A1DEF">
              <w:rPr>
                <w:sz w:val="16"/>
                <w:szCs w:val="16"/>
              </w:rPr>
              <w:t>e.</w:t>
            </w:r>
          </w:p>
          <w:p w14:paraId="23E5B2EE" w14:textId="69253B56" w:rsidR="00E72F60" w:rsidRPr="00E72F60" w:rsidRDefault="00E72F60" w:rsidP="00282EC9">
            <w:pPr>
              <w:spacing w:line="360" w:lineRule="auto"/>
              <w:rPr>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E0E143A" w14:textId="3383B7DF" w:rsidR="00282EC9" w:rsidRDefault="00282EC9" w:rsidP="00282EC9">
            <w:pPr>
              <w:spacing w:line="360" w:lineRule="auto"/>
              <w:rPr>
                <w:sz w:val="16"/>
                <w:szCs w:val="16"/>
              </w:rPr>
            </w:pPr>
            <w:r>
              <w:rPr>
                <w:sz w:val="16"/>
                <w:szCs w:val="16"/>
              </w:rPr>
              <w:t>Content is not sound</w:t>
            </w:r>
          </w:p>
        </w:tc>
      </w:tr>
      <w:tr w:rsidR="00D008A9" w14:paraId="60F665A9" w14:textId="77777777" w:rsidTr="00235267">
        <w:trPr>
          <w:trHeight w:val="1743"/>
        </w:trPr>
        <w:tc>
          <w:tcPr>
            <w:tcW w:w="0" w:type="auto"/>
            <w:tcBorders>
              <w:top w:val="single" w:sz="4" w:space="0" w:color="auto"/>
              <w:left w:val="single" w:sz="4" w:space="0" w:color="auto"/>
              <w:bottom w:val="single" w:sz="4" w:space="0" w:color="auto"/>
              <w:right w:val="single" w:sz="4" w:space="0" w:color="auto"/>
            </w:tcBorders>
            <w:hideMark/>
          </w:tcPr>
          <w:p w14:paraId="446AE112" w14:textId="77777777" w:rsidR="00282EC9" w:rsidRDefault="00282EC9" w:rsidP="00282EC9">
            <w:pPr>
              <w:spacing w:line="360" w:lineRule="auto"/>
              <w:rPr>
                <w:b/>
                <w:sz w:val="16"/>
                <w:szCs w:val="16"/>
              </w:rPr>
            </w:pPr>
            <w:r>
              <w:rPr>
                <w:b/>
                <w:sz w:val="16"/>
                <w:szCs w:val="16"/>
              </w:rPr>
              <w:t xml:space="preserve">Style: </w:t>
            </w:r>
            <w:r>
              <w:rPr>
                <w:sz w:val="16"/>
                <w:szCs w:val="16"/>
              </w:rPr>
              <w:t>Sentence structure</w:t>
            </w:r>
          </w:p>
        </w:tc>
        <w:tc>
          <w:tcPr>
            <w:tcW w:w="0" w:type="auto"/>
            <w:tcBorders>
              <w:top w:val="single" w:sz="4" w:space="0" w:color="auto"/>
              <w:left w:val="single" w:sz="4" w:space="0" w:color="auto"/>
              <w:bottom w:val="single" w:sz="4" w:space="0" w:color="auto"/>
              <w:right w:val="single" w:sz="4" w:space="0" w:color="auto"/>
            </w:tcBorders>
            <w:hideMark/>
          </w:tcPr>
          <w:p w14:paraId="2AB6B14F" w14:textId="4756760B" w:rsidR="0059225B" w:rsidRPr="00C065AF" w:rsidRDefault="00282EC9" w:rsidP="00652F96">
            <w:pPr>
              <w:spacing w:line="360" w:lineRule="auto"/>
              <w:rPr>
                <w:sz w:val="16"/>
                <w:szCs w:val="16"/>
                <w:highlight w:val="yellow"/>
              </w:rPr>
            </w:pPr>
            <w:r w:rsidRPr="00C065AF">
              <w:rPr>
                <w:sz w:val="16"/>
                <w:szCs w:val="16"/>
                <w:highlight w:val="yellow"/>
              </w:rPr>
              <w:t>Sentences are clear and varied in pattern, from simple to complex, with excellent use of punctuation.</w:t>
            </w:r>
          </w:p>
          <w:p w14:paraId="3D62E1FB" w14:textId="4CFB009D" w:rsidR="00282EC9" w:rsidRPr="00C065AF" w:rsidRDefault="00282EC9" w:rsidP="00282EC9">
            <w:pPr>
              <w:spacing w:line="360" w:lineRule="auto"/>
              <w:rPr>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641D608" w14:textId="4712D9F8" w:rsidR="00282EC9" w:rsidRPr="00C065AF" w:rsidRDefault="00282EC9" w:rsidP="00282EC9">
            <w:pPr>
              <w:spacing w:line="360" w:lineRule="auto"/>
              <w:rPr>
                <w:sz w:val="16"/>
                <w:szCs w:val="16"/>
              </w:rPr>
            </w:pPr>
            <w:r w:rsidRPr="00C065AF">
              <w:rPr>
                <w:sz w:val="16"/>
                <w:szCs w:val="16"/>
              </w:rPr>
              <w:t>Sentences are clear but may lack variation; a few may be awkward and there may be a few punctuation errors.</w:t>
            </w:r>
          </w:p>
          <w:p w14:paraId="0A1D6F41" w14:textId="2346DC7C" w:rsidR="00282EC9" w:rsidRPr="00C065AF" w:rsidRDefault="00282EC9" w:rsidP="002A1BC9">
            <w:pPr>
              <w:spacing w:line="360" w:lineRule="auto"/>
              <w:ind w:left="0" w:firstLine="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13B30040" w14:textId="5AFB58F7" w:rsidR="00282EC9" w:rsidRDefault="00282EC9" w:rsidP="00652F96">
            <w:pPr>
              <w:spacing w:line="360" w:lineRule="auto"/>
              <w:rPr>
                <w:sz w:val="16"/>
                <w:szCs w:val="16"/>
              </w:rPr>
            </w:pPr>
            <w:r>
              <w:rPr>
                <w:sz w:val="16"/>
                <w:szCs w:val="16"/>
              </w:rPr>
              <w:t>Sentences are generally clear but may have awkward structure or unclear content; there may be patterns of punctuation errors.</w:t>
            </w:r>
          </w:p>
        </w:tc>
        <w:tc>
          <w:tcPr>
            <w:tcW w:w="0" w:type="auto"/>
            <w:tcBorders>
              <w:top w:val="single" w:sz="4" w:space="0" w:color="auto"/>
              <w:left w:val="single" w:sz="4" w:space="0" w:color="auto"/>
              <w:bottom w:val="single" w:sz="4" w:space="0" w:color="auto"/>
              <w:right w:val="single" w:sz="4" w:space="0" w:color="auto"/>
            </w:tcBorders>
            <w:hideMark/>
          </w:tcPr>
          <w:p w14:paraId="551D5298" w14:textId="6DEED54F" w:rsidR="00282EC9" w:rsidRDefault="00282EC9" w:rsidP="00282EC9">
            <w:pPr>
              <w:spacing w:line="360" w:lineRule="auto"/>
              <w:rPr>
                <w:sz w:val="16"/>
                <w:szCs w:val="16"/>
              </w:rPr>
            </w:pPr>
            <w:r>
              <w:rPr>
                <w:sz w:val="16"/>
                <w:szCs w:val="16"/>
              </w:rPr>
              <w:t>Sentences aren’t clear</w:t>
            </w:r>
          </w:p>
        </w:tc>
      </w:tr>
      <w:tr w:rsidR="00D008A9" w14:paraId="2C688B6D" w14:textId="77777777" w:rsidTr="00834A5E">
        <w:trPr>
          <w:trHeight w:val="917"/>
        </w:trPr>
        <w:tc>
          <w:tcPr>
            <w:tcW w:w="0" w:type="auto"/>
            <w:tcBorders>
              <w:top w:val="single" w:sz="4" w:space="0" w:color="auto"/>
              <w:left w:val="single" w:sz="4" w:space="0" w:color="auto"/>
              <w:bottom w:val="single" w:sz="4" w:space="0" w:color="auto"/>
              <w:right w:val="single" w:sz="4" w:space="0" w:color="auto"/>
            </w:tcBorders>
          </w:tcPr>
          <w:p w14:paraId="108230B2" w14:textId="5844CDEB" w:rsidR="00834A5E" w:rsidRDefault="00834A5E" w:rsidP="00282EC9">
            <w:pPr>
              <w:spacing w:line="360" w:lineRule="auto"/>
              <w:rPr>
                <w:b/>
                <w:sz w:val="16"/>
                <w:szCs w:val="16"/>
              </w:rPr>
            </w:pPr>
            <w:r>
              <w:rPr>
                <w:b/>
                <w:sz w:val="16"/>
                <w:szCs w:val="16"/>
              </w:rPr>
              <w:t>Grammar and Mechanics</w:t>
            </w:r>
          </w:p>
        </w:tc>
        <w:tc>
          <w:tcPr>
            <w:tcW w:w="0" w:type="auto"/>
            <w:tcBorders>
              <w:top w:val="single" w:sz="4" w:space="0" w:color="auto"/>
              <w:left w:val="single" w:sz="4" w:space="0" w:color="auto"/>
              <w:bottom w:val="single" w:sz="4" w:space="0" w:color="auto"/>
              <w:right w:val="single" w:sz="4" w:space="0" w:color="auto"/>
            </w:tcBorders>
          </w:tcPr>
          <w:p w14:paraId="09256CD7" w14:textId="757A615A" w:rsidR="002B520E" w:rsidRPr="00D008A9" w:rsidRDefault="007825A2" w:rsidP="007825A2">
            <w:pPr>
              <w:pStyle w:val="ListParagraph"/>
              <w:spacing w:line="360" w:lineRule="auto"/>
              <w:ind w:left="360" w:firstLine="0"/>
              <w:rPr>
                <w:sz w:val="16"/>
                <w:szCs w:val="16"/>
                <w:highlight w:val="yellow"/>
              </w:rPr>
            </w:pPr>
            <w:r w:rsidRPr="00D008A9">
              <w:rPr>
                <w:sz w:val="16"/>
                <w:szCs w:val="16"/>
                <w:highlight w:val="yellow"/>
              </w:rPr>
              <w:t xml:space="preserve">0-1 </w:t>
            </w:r>
            <w:r w:rsidR="00834A5E" w:rsidRPr="00D008A9">
              <w:rPr>
                <w:sz w:val="16"/>
                <w:szCs w:val="16"/>
                <w:highlight w:val="yellow"/>
              </w:rPr>
              <w:t>Error</w:t>
            </w:r>
          </w:p>
          <w:p w14:paraId="6D92CC2B" w14:textId="31F14645" w:rsidR="002B520E" w:rsidRPr="00D008A9" w:rsidRDefault="002B520E" w:rsidP="002B520E">
            <w:pPr>
              <w:spacing w:line="360" w:lineRule="auto"/>
              <w:ind w:left="0" w:firstLine="0"/>
              <w:rPr>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3AF6D9B" w14:textId="3F17AE74" w:rsidR="00834A5E" w:rsidRPr="00725353" w:rsidRDefault="00834A5E" w:rsidP="00282EC9">
            <w:pPr>
              <w:spacing w:line="360" w:lineRule="auto"/>
              <w:rPr>
                <w:sz w:val="16"/>
                <w:szCs w:val="16"/>
              </w:rPr>
            </w:pPr>
            <w:r w:rsidRPr="00725353">
              <w:rPr>
                <w:sz w:val="16"/>
                <w:szCs w:val="16"/>
              </w:rPr>
              <w:t>2-4 Errors</w:t>
            </w:r>
          </w:p>
        </w:tc>
        <w:tc>
          <w:tcPr>
            <w:tcW w:w="0" w:type="auto"/>
            <w:tcBorders>
              <w:top w:val="single" w:sz="4" w:space="0" w:color="auto"/>
              <w:left w:val="single" w:sz="4" w:space="0" w:color="auto"/>
              <w:bottom w:val="single" w:sz="4" w:space="0" w:color="auto"/>
              <w:right w:val="single" w:sz="4" w:space="0" w:color="auto"/>
            </w:tcBorders>
          </w:tcPr>
          <w:p w14:paraId="380434B2" w14:textId="77777777" w:rsidR="00834A5E" w:rsidRPr="006A731C" w:rsidRDefault="00834A5E" w:rsidP="00282EC9">
            <w:pPr>
              <w:spacing w:line="360" w:lineRule="auto"/>
              <w:rPr>
                <w:sz w:val="16"/>
                <w:szCs w:val="16"/>
              </w:rPr>
            </w:pPr>
            <w:r w:rsidRPr="006A731C">
              <w:rPr>
                <w:sz w:val="16"/>
                <w:szCs w:val="16"/>
              </w:rPr>
              <w:t>5-7 Errors</w:t>
            </w:r>
          </w:p>
          <w:p w14:paraId="6C0CA102" w14:textId="7DA220A1" w:rsidR="002E23C0" w:rsidRPr="006A731C" w:rsidRDefault="002E23C0" w:rsidP="00282EC9">
            <w:pPr>
              <w:spacing w:line="360" w:lineRule="auto"/>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89B16E" w14:textId="5E8237D1" w:rsidR="00834A5E" w:rsidRPr="002E23C0" w:rsidRDefault="00834A5E" w:rsidP="00282EC9">
            <w:pPr>
              <w:spacing w:line="360" w:lineRule="auto"/>
              <w:rPr>
                <w:sz w:val="16"/>
                <w:szCs w:val="16"/>
              </w:rPr>
            </w:pPr>
            <w:r w:rsidRPr="002E23C0">
              <w:rPr>
                <w:sz w:val="16"/>
                <w:szCs w:val="16"/>
              </w:rPr>
              <w:t>8&lt;</w:t>
            </w:r>
          </w:p>
        </w:tc>
      </w:tr>
    </w:tbl>
    <w:p w14:paraId="74874DB4" w14:textId="77777777" w:rsidR="00E12431" w:rsidRDefault="00E12431" w:rsidP="00A20AE0">
      <w:pPr>
        <w:ind w:left="-5"/>
        <w:rPr>
          <w:b/>
        </w:rPr>
      </w:pPr>
    </w:p>
    <w:p w14:paraId="247C93DD" w14:textId="79A87C92" w:rsidR="00E12431" w:rsidRDefault="00E12431" w:rsidP="00A20AE0">
      <w:pPr>
        <w:ind w:left="-5"/>
        <w:rPr>
          <w:b/>
        </w:rPr>
      </w:pPr>
    </w:p>
    <w:p w14:paraId="4FBFDFC1" w14:textId="0EF7CC8D" w:rsidR="00F533FC" w:rsidRDefault="00F533FC" w:rsidP="00A20AE0">
      <w:pPr>
        <w:ind w:left="-5"/>
        <w:rPr>
          <w:b/>
        </w:rPr>
      </w:pPr>
    </w:p>
    <w:p w14:paraId="536F041B" w14:textId="77777777" w:rsidR="00F533FC" w:rsidRPr="00987955" w:rsidRDefault="00F533FC" w:rsidP="00A20AE0">
      <w:pPr>
        <w:ind w:left="-5"/>
        <w:rPr>
          <w:bCs/>
        </w:rPr>
      </w:pPr>
    </w:p>
    <w:p w14:paraId="656DD219" w14:textId="77777777" w:rsidR="00F533FC" w:rsidRDefault="002A5CEE" w:rsidP="002A5CEE">
      <w:pPr>
        <w:ind w:left="-5"/>
        <w:rPr>
          <w:bCs/>
        </w:rPr>
      </w:pPr>
      <w:r w:rsidRPr="002A5CEE">
        <w:rPr>
          <w:bCs/>
        </w:rPr>
        <w:tab/>
      </w:r>
      <w:r w:rsidRPr="002A5CEE">
        <w:rPr>
          <w:bCs/>
        </w:rPr>
        <w:tab/>
      </w:r>
      <w:r w:rsidRPr="002A5CEE">
        <w:rPr>
          <w:bCs/>
        </w:rPr>
        <w:tab/>
      </w:r>
      <w:r w:rsidRPr="002A5CEE">
        <w:rPr>
          <w:bCs/>
        </w:rPr>
        <w:tab/>
      </w:r>
    </w:p>
    <w:p w14:paraId="322140CA" w14:textId="64FD5334" w:rsidR="002A5CEE" w:rsidRPr="002A5CEE" w:rsidRDefault="002A5CEE" w:rsidP="002A5CEE">
      <w:pPr>
        <w:ind w:left="-5"/>
        <w:rPr>
          <w:bCs/>
        </w:rPr>
      </w:pPr>
      <w:r w:rsidRPr="002A5CEE">
        <w:rPr>
          <w:bCs/>
        </w:rPr>
        <w:tab/>
      </w:r>
      <w:r w:rsidRPr="002A5CEE">
        <w:rPr>
          <w:bCs/>
        </w:rPr>
        <w:tab/>
      </w:r>
      <w:r w:rsidRPr="002A5CEE">
        <w:rPr>
          <w:bCs/>
        </w:rPr>
        <w:tab/>
      </w:r>
      <w:r w:rsidRPr="002A5CEE">
        <w:rPr>
          <w:bCs/>
        </w:rPr>
        <w:tab/>
      </w:r>
      <w:r w:rsidRPr="002A5CEE">
        <w:rPr>
          <w:bCs/>
        </w:rPr>
        <w:tab/>
      </w:r>
      <w:r w:rsidRPr="002A5CEE">
        <w:rPr>
          <w:bCs/>
        </w:rPr>
        <w:tab/>
      </w:r>
      <w:r w:rsidRPr="002A5CEE">
        <w:rPr>
          <w:bCs/>
        </w:rPr>
        <w:tab/>
      </w:r>
    </w:p>
    <w:p w14:paraId="11F2155C" w14:textId="2851AFE3" w:rsidR="00E72FDB" w:rsidRDefault="00E72FDB" w:rsidP="00561181">
      <w:pPr>
        <w:ind w:left="0" w:firstLine="0"/>
        <w:rPr>
          <w:bCs/>
        </w:rPr>
      </w:pPr>
    </w:p>
    <w:p w14:paraId="4DC12182" w14:textId="77777777" w:rsidR="0084184B" w:rsidRDefault="0084184B" w:rsidP="00DE47A3">
      <w:pPr>
        <w:ind w:left="-5"/>
      </w:pPr>
    </w:p>
    <w:p w14:paraId="0F3DD29D"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lastRenderedPageBreak/>
        <w:t>Evie</w:t>
      </w:r>
      <w:r>
        <w:rPr>
          <w:rStyle w:val="apple-converted-space"/>
          <w:rFonts w:ascii="-webkit-standard" w:hAnsi="-webkit-standard"/>
          <w:color w:val="000000"/>
          <w:sz w:val="27"/>
          <w:szCs w:val="27"/>
        </w:rPr>
        <w:t> </w:t>
      </w:r>
      <w:r>
        <w:rPr>
          <w:rFonts w:ascii="-webkit-standard" w:hAnsi="-webkit-standard"/>
          <w:color w:val="000000"/>
          <w:sz w:val="27"/>
          <w:szCs w:val="27"/>
        </w:rPr>
        <w:t>Snyder</w:t>
      </w:r>
    </w:p>
    <w:p w14:paraId="51C5846F"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t> </w:t>
      </w:r>
    </w:p>
    <w:p w14:paraId="21768765"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t>Children should not be allowed to choose their own bedtime. If they choose their own bedtime they would most likely be grumpy and unhappy in the morning because they went to bed late. One kid being grumpy because they didn’t get enough sleep makes the entire family grumpy. Everyone being grumpy leads to an unhappy family and everyone would be unhappy all the time. Parents should always choose their children’s bedtime.</w:t>
      </w:r>
      <w:r>
        <w:rPr>
          <w:rStyle w:val="apple-converted-space"/>
          <w:rFonts w:ascii="-webkit-standard" w:hAnsi="-webkit-standard"/>
          <w:color w:val="000000"/>
          <w:sz w:val="27"/>
          <w:szCs w:val="27"/>
        </w:rPr>
        <w:t> </w:t>
      </w:r>
    </w:p>
    <w:p w14:paraId="5B34E4D6"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t> </w:t>
      </w:r>
    </w:p>
    <w:p w14:paraId="173BD9F5"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t>Unhappy families are not fun to be</w:t>
      </w:r>
      <w:r>
        <w:rPr>
          <w:rStyle w:val="apple-converted-space"/>
          <w:rFonts w:ascii="-webkit-standard" w:hAnsi="-webkit-standard"/>
          <w:color w:val="000000"/>
          <w:sz w:val="27"/>
          <w:szCs w:val="27"/>
        </w:rPr>
        <w:t> </w:t>
      </w:r>
      <w:r>
        <w:rPr>
          <w:rFonts w:ascii="-webkit-standard" w:hAnsi="-webkit-standard"/>
          <w:color w:val="000000"/>
          <w:sz w:val="27"/>
          <w:szCs w:val="27"/>
        </w:rPr>
        <w:t>around. Their kids will most likely become</w:t>
      </w:r>
      <w:r>
        <w:rPr>
          <w:rStyle w:val="apple-converted-space"/>
          <w:rFonts w:ascii="-webkit-standard" w:hAnsi="-webkit-standard"/>
          <w:color w:val="000000"/>
          <w:sz w:val="27"/>
          <w:szCs w:val="27"/>
        </w:rPr>
        <w:t> </w:t>
      </w:r>
      <w:r>
        <w:rPr>
          <w:rFonts w:ascii="-webkit-standard" w:hAnsi="-webkit-standard"/>
          <w:color w:val="000000"/>
          <w:sz w:val="27"/>
          <w:szCs w:val="27"/>
        </w:rPr>
        <w:t xml:space="preserve">depressed because they are </w:t>
      </w:r>
      <w:proofErr w:type="spellStart"/>
      <w:r>
        <w:rPr>
          <w:rFonts w:ascii="-webkit-standard" w:hAnsi="-webkit-standard"/>
          <w:color w:val="000000"/>
          <w:sz w:val="27"/>
          <w:szCs w:val="27"/>
        </w:rPr>
        <w:t>surroundedby</w:t>
      </w:r>
      <w:proofErr w:type="spellEnd"/>
      <w:r>
        <w:rPr>
          <w:rFonts w:ascii="-webkit-standard" w:hAnsi="-webkit-standard"/>
          <w:color w:val="000000"/>
          <w:sz w:val="27"/>
          <w:szCs w:val="27"/>
        </w:rPr>
        <w:t xml:space="preserve"> negativity. The negativity will not only be</w:t>
      </w:r>
      <w:r>
        <w:rPr>
          <w:rStyle w:val="apple-converted-space"/>
          <w:rFonts w:ascii="-webkit-standard" w:hAnsi="-webkit-standard"/>
          <w:color w:val="000000"/>
          <w:sz w:val="27"/>
          <w:szCs w:val="27"/>
        </w:rPr>
        <w:t> </w:t>
      </w:r>
      <w:r>
        <w:rPr>
          <w:rFonts w:ascii="-webkit-standard" w:hAnsi="-webkit-standard"/>
          <w:color w:val="000000"/>
          <w:sz w:val="27"/>
          <w:szCs w:val="27"/>
        </w:rPr>
        <w:t>in the family it will be wherever they go. They</w:t>
      </w:r>
      <w:r>
        <w:rPr>
          <w:rStyle w:val="apple-converted-space"/>
          <w:rFonts w:ascii="-webkit-standard" w:hAnsi="-webkit-standard"/>
          <w:color w:val="000000"/>
          <w:sz w:val="27"/>
          <w:szCs w:val="27"/>
        </w:rPr>
        <w:t> </w:t>
      </w:r>
      <w:r>
        <w:rPr>
          <w:rFonts w:ascii="-webkit-standard" w:hAnsi="-webkit-standard"/>
          <w:color w:val="000000"/>
          <w:sz w:val="27"/>
          <w:szCs w:val="27"/>
        </w:rPr>
        <w:t>will always be judging people and</w:t>
      </w:r>
      <w:r>
        <w:rPr>
          <w:rStyle w:val="apple-converted-space"/>
          <w:rFonts w:ascii="-webkit-standard" w:hAnsi="-webkit-standard"/>
          <w:color w:val="000000"/>
          <w:sz w:val="27"/>
          <w:szCs w:val="27"/>
        </w:rPr>
        <w:t> </w:t>
      </w:r>
      <w:r>
        <w:rPr>
          <w:rFonts w:ascii="-webkit-standard" w:hAnsi="-webkit-standard"/>
          <w:color w:val="000000"/>
          <w:sz w:val="27"/>
          <w:szCs w:val="27"/>
        </w:rPr>
        <w:t>being rude to everyone</w:t>
      </w:r>
      <w:r>
        <w:rPr>
          <w:rStyle w:val="apple-converted-space"/>
          <w:rFonts w:ascii="-webkit-standard" w:hAnsi="-webkit-standard"/>
          <w:color w:val="000000"/>
          <w:sz w:val="27"/>
          <w:szCs w:val="27"/>
        </w:rPr>
        <w:t> </w:t>
      </w:r>
      <w:r>
        <w:rPr>
          <w:rFonts w:ascii="-webkit-standard" w:hAnsi="-webkit-standard"/>
          <w:color w:val="000000"/>
          <w:sz w:val="27"/>
          <w:szCs w:val="27"/>
        </w:rPr>
        <w:t>they walk past.</w:t>
      </w:r>
      <w:r>
        <w:rPr>
          <w:rStyle w:val="apple-converted-space"/>
          <w:rFonts w:ascii="-webkit-standard" w:hAnsi="-webkit-standard"/>
          <w:color w:val="000000"/>
          <w:sz w:val="27"/>
          <w:szCs w:val="27"/>
        </w:rPr>
        <w:t> </w:t>
      </w:r>
      <w:r>
        <w:rPr>
          <w:rFonts w:ascii="-webkit-standard" w:hAnsi="-webkit-standard"/>
          <w:color w:val="000000"/>
          <w:sz w:val="27"/>
          <w:szCs w:val="27"/>
        </w:rPr>
        <w:t>The world already has so much negativity that the world can’t handle it anymore. The last thing we need are unhappy, grumpy, and depressed people just because they went to bed late every single night.  </w:t>
      </w:r>
    </w:p>
    <w:p w14:paraId="6E255B47"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t> </w:t>
      </w:r>
    </w:p>
    <w:p w14:paraId="2A2B9361" w14:textId="77777777" w:rsidR="000E2838" w:rsidRDefault="000E2838">
      <w:pPr>
        <w:pStyle w:val="NormalWeb"/>
        <w:spacing w:before="0" w:beforeAutospacing="0" w:after="0" w:afterAutospacing="0" w:line="324" w:lineRule="atLeast"/>
        <w:divId w:val="1846633577"/>
        <w:rPr>
          <w:rFonts w:ascii="-webkit-standard" w:hAnsi="-webkit-standard"/>
          <w:color w:val="000000"/>
          <w:sz w:val="27"/>
          <w:szCs w:val="27"/>
        </w:rPr>
      </w:pPr>
      <w:r>
        <w:rPr>
          <w:rFonts w:ascii="-webkit-standard" w:hAnsi="-webkit-standard"/>
          <w:color w:val="000000"/>
          <w:sz w:val="27"/>
          <w:szCs w:val="27"/>
        </w:rPr>
        <w:t>So that people don’t become unhappy, unloving families, parents should choose the kids bedtime. Being around unhappy kids makes everyone unhappy. Everyone unhappy leads to the world being unhappy which no one can handle at the moment.</w:t>
      </w:r>
      <w:r>
        <w:rPr>
          <w:rStyle w:val="apple-converted-space"/>
          <w:rFonts w:ascii="-webkit-standard" w:hAnsi="-webkit-standard"/>
          <w:color w:val="000000"/>
          <w:sz w:val="27"/>
          <w:szCs w:val="27"/>
        </w:rPr>
        <w:t> </w:t>
      </w:r>
      <w:r>
        <w:rPr>
          <w:rFonts w:ascii="-webkit-standard" w:hAnsi="-webkit-standard"/>
          <w:color w:val="000000"/>
          <w:sz w:val="27"/>
          <w:szCs w:val="27"/>
        </w:rPr>
        <w:t>Parents should choose their kids bedtime.</w:t>
      </w:r>
    </w:p>
    <w:p w14:paraId="14C24E14" w14:textId="68276FD2" w:rsidR="0026020E" w:rsidRDefault="0026020E" w:rsidP="009E0C1A"/>
    <w:sectPr w:rsidR="0026020E">
      <w:pgSz w:w="12240" w:h="15840"/>
      <w:pgMar w:top="1440" w:right="152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B37D7" w14:textId="77777777" w:rsidR="00CB187B" w:rsidRDefault="00CB187B" w:rsidP="00C3521D">
      <w:pPr>
        <w:spacing w:after="0" w:line="240" w:lineRule="auto"/>
      </w:pPr>
      <w:r>
        <w:separator/>
      </w:r>
    </w:p>
  </w:endnote>
  <w:endnote w:type="continuationSeparator" w:id="0">
    <w:p w14:paraId="5EB743F3" w14:textId="77777777" w:rsidR="00CB187B" w:rsidRDefault="00CB187B" w:rsidP="00C3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8498D" w14:textId="77777777" w:rsidR="00CB187B" w:rsidRDefault="00CB187B" w:rsidP="00C3521D">
      <w:pPr>
        <w:spacing w:after="0" w:line="240" w:lineRule="auto"/>
      </w:pPr>
      <w:r>
        <w:separator/>
      </w:r>
    </w:p>
  </w:footnote>
  <w:footnote w:type="continuationSeparator" w:id="0">
    <w:p w14:paraId="3F03244A" w14:textId="77777777" w:rsidR="00CB187B" w:rsidRDefault="00CB187B" w:rsidP="00C35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F7D40"/>
    <w:multiLevelType w:val="multilevel"/>
    <w:tmpl w:val="FFFFFFFF"/>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46"/>
    <w:rsid w:val="000277B2"/>
    <w:rsid w:val="00030CC5"/>
    <w:rsid w:val="00034DC8"/>
    <w:rsid w:val="00041742"/>
    <w:rsid w:val="000471A7"/>
    <w:rsid w:val="00051314"/>
    <w:rsid w:val="000801D6"/>
    <w:rsid w:val="000868EC"/>
    <w:rsid w:val="000A6D3A"/>
    <w:rsid w:val="000C693C"/>
    <w:rsid w:val="000E2838"/>
    <w:rsid w:val="00124070"/>
    <w:rsid w:val="00134CDF"/>
    <w:rsid w:val="0013672F"/>
    <w:rsid w:val="00160B12"/>
    <w:rsid w:val="00173710"/>
    <w:rsid w:val="001738F8"/>
    <w:rsid w:val="0019048B"/>
    <w:rsid w:val="001A1159"/>
    <w:rsid w:val="001A44F3"/>
    <w:rsid w:val="001C7451"/>
    <w:rsid w:val="001F2400"/>
    <w:rsid w:val="0020353A"/>
    <w:rsid w:val="00212266"/>
    <w:rsid w:val="00217F87"/>
    <w:rsid w:val="002371E1"/>
    <w:rsid w:val="002468FE"/>
    <w:rsid w:val="002501FC"/>
    <w:rsid w:val="00256707"/>
    <w:rsid w:val="0026020E"/>
    <w:rsid w:val="002627E0"/>
    <w:rsid w:val="00282EC9"/>
    <w:rsid w:val="002958B4"/>
    <w:rsid w:val="002A1BC9"/>
    <w:rsid w:val="002A5CEE"/>
    <w:rsid w:val="002B520E"/>
    <w:rsid w:val="002D4668"/>
    <w:rsid w:val="002D5DE2"/>
    <w:rsid w:val="002E23C0"/>
    <w:rsid w:val="002F3D75"/>
    <w:rsid w:val="002F4973"/>
    <w:rsid w:val="00307AB9"/>
    <w:rsid w:val="003110FF"/>
    <w:rsid w:val="00331216"/>
    <w:rsid w:val="00333EFC"/>
    <w:rsid w:val="00340AF1"/>
    <w:rsid w:val="00356273"/>
    <w:rsid w:val="003646A7"/>
    <w:rsid w:val="00390276"/>
    <w:rsid w:val="00397020"/>
    <w:rsid w:val="003A6289"/>
    <w:rsid w:val="003E2A6A"/>
    <w:rsid w:val="003F2A91"/>
    <w:rsid w:val="003F6157"/>
    <w:rsid w:val="0040293E"/>
    <w:rsid w:val="00402B0D"/>
    <w:rsid w:val="00444DF4"/>
    <w:rsid w:val="0044761D"/>
    <w:rsid w:val="00454A5F"/>
    <w:rsid w:val="00457524"/>
    <w:rsid w:val="004626BF"/>
    <w:rsid w:val="00463671"/>
    <w:rsid w:val="0046371E"/>
    <w:rsid w:val="0047265D"/>
    <w:rsid w:val="0047728A"/>
    <w:rsid w:val="004831C1"/>
    <w:rsid w:val="00483BCF"/>
    <w:rsid w:val="004A014D"/>
    <w:rsid w:val="004C2414"/>
    <w:rsid w:val="004E2C44"/>
    <w:rsid w:val="005044E1"/>
    <w:rsid w:val="0051143A"/>
    <w:rsid w:val="00525ABC"/>
    <w:rsid w:val="00537FAB"/>
    <w:rsid w:val="0054724D"/>
    <w:rsid w:val="00554E64"/>
    <w:rsid w:val="00556582"/>
    <w:rsid w:val="005572B8"/>
    <w:rsid w:val="00561181"/>
    <w:rsid w:val="00572508"/>
    <w:rsid w:val="005820C4"/>
    <w:rsid w:val="0059225B"/>
    <w:rsid w:val="00594DEE"/>
    <w:rsid w:val="00596701"/>
    <w:rsid w:val="005A57AE"/>
    <w:rsid w:val="005A69B1"/>
    <w:rsid w:val="005B0C0D"/>
    <w:rsid w:val="005C6BB9"/>
    <w:rsid w:val="005C7909"/>
    <w:rsid w:val="005D18E2"/>
    <w:rsid w:val="005D2876"/>
    <w:rsid w:val="005E299F"/>
    <w:rsid w:val="005E5195"/>
    <w:rsid w:val="005F6FA5"/>
    <w:rsid w:val="006175F0"/>
    <w:rsid w:val="0062637A"/>
    <w:rsid w:val="00627C5F"/>
    <w:rsid w:val="00640D7A"/>
    <w:rsid w:val="00645F69"/>
    <w:rsid w:val="00651A73"/>
    <w:rsid w:val="00652F57"/>
    <w:rsid w:val="00652F96"/>
    <w:rsid w:val="00653F5E"/>
    <w:rsid w:val="006564B8"/>
    <w:rsid w:val="0065686D"/>
    <w:rsid w:val="00667472"/>
    <w:rsid w:val="006876E5"/>
    <w:rsid w:val="006877C3"/>
    <w:rsid w:val="0069185F"/>
    <w:rsid w:val="00697528"/>
    <w:rsid w:val="006A731C"/>
    <w:rsid w:val="006D6C41"/>
    <w:rsid w:val="006E367F"/>
    <w:rsid w:val="006F4718"/>
    <w:rsid w:val="006F5D88"/>
    <w:rsid w:val="00705477"/>
    <w:rsid w:val="00713B50"/>
    <w:rsid w:val="00725353"/>
    <w:rsid w:val="007302F8"/>
    <w:rsid w:val="00737520"/>
    <w:rsid w:val="007825A2"/>
    <w:rsid w:val="00784F47"/>
    <w:rsid w:val="00795BFD"/>
    <w:rsid w:val="00797190"/>
    <w:rsid w:val="007A203B"/>
    <w:rsid w:val="007A4442"/>
    <w:rsid w:val="007C7570"/>
    <w:rsid w:val="007C7861"/>
    <w:rsid w:val="007E1292"/>
    <w:rsid w:val="008240F7"/>
    <w:rsid w:val="00834A5E"/>
    <w:rsid w:val="00837201"/>
    <w:rsid w:val="0084184B"/>
    <w:rsid w:val="008520BC"/>
    <w:rsid w:val="00873EEA"/>
    <w:rsid w:val="00877EE4"/>
    <w:rsid w:val="00887AAA"/>
    <w:rsid w:val="00890322"/>
    <w:rsid w:val="008A05EF"/>
    <w:rsid w:val="008A1DEF"/>
    <w:rsid w:val="008A4FD4"/>
    <w:rsid w:val="008E61F4"/>
    <w:rsid w:val="008F0F43"/>
    <w:rsid w:val="008F3804"/>
    <w:rsid w:val="008F6CF0"/>
    <w:rsid w:val="00944686"/>
    <w:rsid w:val="00952795"/>
    <w:rsid w:val="00953495"/>
    <w:rsid w:val="00987955"/>
    <w:rsid w:val="00987B2F"/>
    <w:rsid w:val="009916E3"/>
    <w:rsid w:val="009C33FA"/>
    <w:rsid w:val="009E0C1A"/>
    <w:rsid w:val="00A0768B"/>
    <w:rsid w:val="00A15440"/>
    <w:rsid w:val="00A20AE0"/>
    <w:rsid w:val="00A23F9E"/>
    <w:rsid w:val="00A319CF"/>
    <w:rsid w:val="00A51E85"/>
    <w:rsid w:val="00A7504A"/>
    <w:rsid w:val="00A77913"/>
    <w:rsid w:val="00A85964"/>
    <w:rsid w:val="00A93047"/>
    <w:rsid w:val="00AB3CB8"/>
    <w:rsid w:val="00AB4A87"/>
    <w:rsid w:val="00AD44EB"/>
    <w:rsid w:val="00B007B3"/>
    <w:rsid w:val="00B03081"/>
    <w:rsid w:val="00B158FC"/>
    <w:rsid w:val="00B33874"/>
    <w:rsid w:val="00B412B1"/>
    <w:rsid w:val="00B50FB9"/>
    <w:rsid w:val="00B575BA"/>
    <w:rsid w:val="00B63013"/>
    <w:rsid w:val="00B81575"/>
    <w:rsid w:val="00B83092"/>
    <w:rsid w:val="00BA76A0"/>
    <w:rsid w:val="00BA7F47"/>
    <w:rsid w:val="00BC048B"/>
    <w:rsid w:val="00BD5A9F"/>
    <w:rsid w:val="00BE28AC"/>
    <w:rsid w:val="00C065AF"/>
    <w:rsid w:val="00C13E22"/>
    <w:rsid w:val="00C335E5"/>
    <w:rsid w:val="00C3521D"/>
    <w:rsid w:val="00C60866"/>
    <w:rsid w:val="00C73835"/>
    <w:rsid w:val="00C94327"/>
    <w:rsid w:val="00C9717B"/>
    <w:rsid w:val="00CA4FF3"/>
    <w:rsid w:val="00CA659E"/>
    <w:rsid w:val="00CB187B"/>
    <w:rsid w:val="00CB1DC7"/>
    <w:rsid w:val="00CB1FE7"/>
    <w:rsid w:val="00CD04CA"/>
    <w:rsid w:val="00CF4013"/>
    <w:rsid w:val="00D008A9"/>
    <w:rsid w:val="00D0218B"/>
    <w:rsid w:val="00D15163"/>
    <w:rsid w:val="00D15685"/>
    <w:rsid w:val="00D4232C"/>
    <w:rsid w:val="00D54106"/>
    <w:rsid w:val="00D670EB"/>
    <w:rsid w:val="00D918D7"/>
    <w:rsid w:val="00D945D7"/>
    <w:rsid w:val="00DB5256"/>
    <w:rsid w:val="00DD06AF"/>
    <w:rsid w:val="00DD5235"/>
    <w:rsid w:val="00DD6746"/>
    <w:rsid w:val="00DE47A3"/>
    <w:rsid w:val="00DE59F6"/>
    <w:rsid w:val="00DF6110"/>
    <w:rsid w:val="00E12431"/>
    <w:rsid w:val="00E12DD5"/>
    <w:rsid w:val="00E34233"/>
    <w:rsid w:val="00E51160"/>
    <w:rsid w:val="00E67585"/>
    <w:rsid w:val="00E67835"/>
    <w:rsid w:val="00E72F60"/>
    <w:rsid w:val="00E72FDB"/>
    <w:rsid w:val="00E83629"/>
    <w:rsid w:val="00E95F48"/>
    <w:rsid w:val="00EB060E"/>
    <w:rsid w:val="00EC0D6A"/>
    <w:rsid w:val="00EC62C4"/>
    <w:rsid w:val="00ED5146"/>
    <w:rsid w:val="00ED5257"/>
    <w:rsid w:val="00ED669B"/>
    <w:rsid w:val="00EE7504"/>
    <w:rsid w:val="00EF5292"/>
    <w:rsid w:val="00F34F17"/>
    <w:rsid w:val="00F35058"/>
    <w:rsid w:val="00F43166"/>
    <w:rsid w:val="00F533FC"/>
    <w:rsid w:val="00F709F4"/>
    <w:rsid w:val="00F756B2"/>
    <w:rsid w:val="00FA2577"/>
    <w:rsid w:val="00FA2DD0"/>
    <w:rsid w:val="00FB130C"/>
    <w:rsid w:val="00FC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7D1E"/>
  <w15:docId w15:val="{7BDD0E7C-1E09-4153-AE9D-69130BF2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5"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30CC5"/>
    <w:pPr>
      <w:spacing w:after="0" w:line="240" w:lineRule="auto"/>
      <w:ind w:left="0" w:firstLine="0"/>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semiHidden/>
    <w:rsid w:val="00030CC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5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21D"/>
    <w:rPr>
      <w:rFonts w:ascii="Arial" w:eastAsia="Arial" w:hAnsi="Arial" w:cs="Arial"/>
      <w:color w:val="000000"/>
    </w:rPr>
  </w:style>
  <w:style w:type="paragraph" w:styleId="Footer">
    <w:name w:val="footer"/>
    <w:basedOn w:val="Normal"/>
    <w:link w:val="FooterChar"/>
    <w:uiPriority w:val="99"/>
    <w:unhideWhenUsed/>
    <w:rsid w:val="00C35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21D"/>
    <w:rPr>
      <w:rFonts w:ascii="Arial" w:eastAsia="Arial" w:hAnsi="Arial" w:cs="Arial"/>
      <w:color w:val="000000"/>
    </w:rPr>
  </w:style>
  <w:style w:type="paragraph" w:styleId="ListParagraph">
    <w:name w:val="List Paragraph"/>
    <w:basedOn w:val="Normal"/>
    <w:uiPriority w:val="34"/>
    <w:qFormat/>
    <w:rsid w:val="002B520E"/>
    <w:pPr>
      <w:ind w:left="720"/>
      <w:contextualSpacing/>
    </w:pPr>
  </w:style>
  <w:style w:type="paragraph" w:styleId="NormalWeb">
    <w:name w:val="Normal (Web)"/>
    <w:basedOn w:val="Normal"/>
    <w:uiPriority w:val="99"/>
    <w:semiHidden/>
    <w:unhideWhenUsed/>
    <w:rsid w:val="00DD5235"/>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character" w:customStyle="1" w:styleId="apple-converted-space">
    <w:name w:val="apple-converted-space"/>
    <w:basedOn w:val="DefaultParagraphFont"/>
    <w:rsid w:val="00DD5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9951">
      <w:bodyDiv w:val="1"/>
      <w:marLeft w:val="0"/>
      <w:marRight w:val="0"/>
      <w:marTop w:val="0"/>
      <w:marBottom w:val="0"/>
      <w:divBdr>
        <w:top w:val="none" w:sz="0" w:space="0" w:color="auto"/>
        <w:left w:val="none" w:sz="0" w:space="0" w:color="auto"/>
        <w:bottom w:val="none" w:sz="0" w:space="0" w:color="auto"/>
        <w:right w:val="none" w:sz="0" w:space="0" w:color="auto"/>
      </w:divBdr>
    </w:div>
    <w:div w:id="263005131">
      <w:bodyDiv w:val="1"/>
      <w:marLeft w:val="0"/>
      <w:marRight w:val="0"/>
      <w:marTop w:val="0"/>
      <w:marBottom w:val="0"/>
      <w:divBdr>
        <w:top w:val="none" w:sz="0" w:space="0" w:color="auto"/>
        <w:left w:val="none" w:sz="0" w:space="0" w:color="auto"/>
        <w:bottom w:val="none" w:sz="0" w:space="0" w:color="auto"/>
        <w:right w:val="none" w:sz="0" w:space="0" w:color="auto"/>
      </w:divBdr>
    </w:div>
    <w:div w:id="1539469079">
      <w:bodyDiv w:val="1"/>
      <w:marLeft w:val="0"/>
      <w:marRight w:val="0"/>
      <w:marTop w:val="0"/>
      <w:marBottom w:val="0"/>
      <w:divBdr>
        <w:top w:val="none" w:sz="0" w:space="0" w:color="auto"/>
        <w:left w:val="none" w:sz="0" w:space="0" w:color="auto"/>
        <w:bottom w:val="none" w:sz="0" w:space="0" w:color="auto"/>
        <w:right w:val="none" w:sz="0" w:space="0" w:color="auto"/>
      </w:divBdr>
    </w:div>
    <w:div w:id="184663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Weatherington</dc:creator>
  <cp:keywords/>
  <cp:lastModifiedBy>Jade Weatherington</cp:lastModifiedBy>
  <cp:revision>14</cp:revision>
  <dcterms:created xsi:type="dcterms:W3CDTF">2020-08-13T15:01:00Z</dcterms:created>
  <dcterms:modified xsi:type="dcterms:W3CDTF">2020-08-13T15:23:00Z</dcterms:modified>
</cp:coreProperties>
</file>